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5D2AC0" w14:textId="3BA71C8E" w:rsidR="00930249" w:rsidRDefault="00930249" w:rsidP="00930249">
      <w:pPr>
        <w:rPr>
          <w:rFonts w:ascii="Arial" w:eastAsia="Arial" w:hAnsi="Arial" w:cs="Arial"/>
          <w:color w:val="3C78D8"/>
        </w:rPr>
      </w:pPr>
      <w:r w:rsidRPr="00177072">
        <w:rPr>
          <w:rFonts w:ascii="Arial" w:eastAsia="Arial" w:hAnsi="Arial" w:cs="Arial"/>
          <w:color w:val="3C78D8"/>
        </w:rPr>
        <w:t xml:space="preserve">A Standalone BPC Project Plans is a </w:t>
      </w:r>
      <w:r w:rsidRPr="00177072">
        <w:rPr>
          <w:rFonts w:ascii="Arial" w:eastAsia="Arial" w:hAnsi="Arial" w:cs="Arial"/>
          <w:b/>
          <w:color w:val="3C78D8"/>
        </w:rPr>
        <w:t>three-page</w:t>
      </w:r>
      <w:r w:rsidRPr="00177072">
        <w:rPr>
          <w:rFonts w:ascii="Arial" w:eastAsia="Arial" w:hAnsi="Arial" w:cs="Arial"/>
          <w:color w:val="3C78D8"/>
        </w:rPr>
        <w:t xml:space="preserve"> document with one section per activity. All content in this document must follow the NSF’s current guidelines on formatting in the </w:t>
      </w:r>
      <w:hyperlink r:id="rId7">
        <w:r w:rsidRPr="00177072">
          <w:rPr>
            <w:rFonts w:ascii="Arial" w:eastAsia="Arial" w:hAnsi="Arial" w:cs="Arial"/>
            <w:color w:val="1155CC"/>
            <w:u w:val="single"/>
          </w:rPr>
          <w:t>Proposal &amp; Award Policies and Procedures Guide (PAPPG)</w:t>
        </w:r>
      </w:hyperlink>
      <w:r w:rsidRPr="00177072">
        <w:rPr>
          <w:rFonts w:ascii="Arial" w:eastAsia="Arial" w:hAnsi="Arial" w:cs="Arial"/>
          <w:color w:val="3C78D8"/>
        </w:rPr>
        <w:t xml:space="preserve">. </w:t>
      </w:r>
    </w:p>
    <w:p w14:paraId="14FF59DE" w14:textId="77777777" w:rsidR="00930249" w:rsidRPr="00930249" w:rsidRDefault="00930249" w:rsidP="00930249">
      <w:pPr>
        <w:rPr>
          <w:rFonts w:ascii="Arial" w:eastAsia="Arial" w:hAnsi="Arial" w:cs="Arial"/>
          <w:color w:val="3C78D8"/>
        </w:rPr>
      </w:pPr>
    </w:p>
    <w:p w14:paraId="00000007" w14:textId="4CE6CD42" w:rsidR="001705BA" w:rsidRDefault="006C7CCF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Broadening Participation in Computing (BPC) Plan</w:t>
      </w:r>
    </w:p>
    <w:p w14:paraId="1EFF69FA" w14:textId="7A4593AE" w:rsidR="00930249" w:rsidRDefault="00930249" w:rsidP="00930249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[PI name(s) or “All PIs”]</w:t>
      </w:r>
      <w:r>
        <w:rPr>
          <w:rFonts w:ascii="Arial" w:eastAsia="Arial" w:hAnsi="Arial" w:cs="Arial"/>
        </w:rPr>
        <w:t xml:space="preserve"> will engage in activity </w:t>
      </w:r>
      <w:r>
        <w:rPr>
          <w:rFonts w:ascii="Arial" w:eastAsia="Arial" w:hAnsi="Arial" w:cs="Arial"/>
          <w:color w:val="FF0000"/>
        </w:rPr>
        <w:t>[N]</w:t>
      </w:r>
      <w:r>
        <w:rPr>
          <w:rFonts w:ascii="Arial" w:eastAsia="Arial" w:hAnsi="Arial" w:cs="Arial"/>
        </w:rPr>
        <w:t xml:space="preserve">. </w:t>
      </w:r>
    </w:p>
    <w:p w14:paraId="5A3F63DC" w14:textId="77777777" w:rsidR="00930249" w:rsidRPr="00930249" w:rsidRDefault="00930249" w:rsidP="00930249">
      <w:pPr>
        <w:rPr>
          <w:rFonts w:ascii="Arial" w:eastAsia="Arial" w:hAnsi="Arial" w:cs="Arial"/>
        </w:rPr>
      </w:pPr>
    </w:p>
    <w:p w14:paraId="00000009" w14:textId="77777777" w:rsidR="001705BA" w:rsidRPr="00177072" w:rsidRDefault="006C7CCF">
      <w:pPr>
        <w:rPr>
          <w:rFonts w:ascii="Arial" w:eastAsia="Arial" w:hAnsi="Arial" w:cs="Arial"/>
          <w:iCs/>
          <w:color w:val="4A86E8"/>
        </w:rPr>
      </w:pPr>
      <w:r w:rsidRPr="00177072">
        <w:rPr>
          <w:rFonts w:ascii="Arial" w:eastAsia="Arial" w:hAnsi="Arial" w:cs="Arial"/>
          <w:iCs/>
          <w:color w:val="4A86E8"/>
        </w:rPr>
        <w:t>(</w:t>
      </w:r>
      <w:r w:rsidRPr="00177072">
        <w:rPr>
          <w:rFonts w:ascii="Arial" w:eastAsia="Arial" w:hAnsi="Arial" w:cs="Arial"/>
          <w:iCs/>
          <w:color w:val="4A86E8"/>
          <w:sz w:val="23"/>
          <w:szCs w:val="23"/>
        </w:rPr>
        <w:t>Repeat sections 1-5 for each activity included in this Project BPC Plan</w:t>
      </w:r>
      <w:r w:rsidRPr="00177072">
        <w:rPr>
          <w:rFonts w:ascii="Arial" w:eastAsia="Arial" w:hAnsi="Arial" w:cs="Arial"/>
          <w:iCs/>
          <w:color w:val="4A86E8"/>
        </w:rPr>
        <w:t>)</w:t>
      </w:r>
    </w:p>
    <w:p w14:paraId="0000000A" w14:textId="77777777" w:rsidR="001705BA" w:rsidRDefault="001705BA">
      <w:pPr>
        <w:pStyle w:val="Heading1"/>
        <w:rPr>
          <w:rFonts w:ascii="Arial" w:eastAsia="Arial" w:hAnsi="Arial" w:cs="Arial"/>
          <w:sz w:val="22"/>
          <w:szCs w:val="22"/>
        </w:rPr>
      </w:pPr>
      <w:bookmarkStart w:id="0" w:name="_yxzkv83jjx1" w:colFirst="0" w:colLast="0"/>
      <w:bookmarkEnd w:id="0"/>
    </w:p>
    <w:p w14:paraId="0000000B" w14:textId="77777777" w:rsidR="001705BA" w:rsidRDefault="006C7CCF">
      <w:pPr>
        <w:pStyle w:val="Heading1"/>
        <w:rPr>
          <w:rFonts w:ascii="Arial" w:eastAsia="Arial" w:hAnsi="Arial" w:cs="Arial"/>
          <w:color w:val="3C78D8"/>
          <w:sz w:val="22"/>
          <w:szCs w:val="22"/>
        </w:rPr>
      </w:pPr>
      <w:bookmarkStart w:id="1" w:name="_1q8sjcufvany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Activity </w:t>
      </w:r>
      <w:r>
        <w:rPr>
          <w:rFonts w:ascii="Arial" w:eastAsia="Arial" w:hAnsi="Arial" w:cs="Arial"/>
          <w:color w:val="FF0000"/>
          <w:sz w:val="22"/>
          <w:szCs w:val="22"/>
        </w:rPr>
        <w:t>[N]</w:t>
      </w:r>
      <w:r>
        <w:rPr>
          <w:rFonts w:ascii="Arial" w:eastAsia="Arial" w:hAnsi="Arial" w:cs="Arial"/>
          <w:sz w:val="22"/>
          <w:szCs w:val="22"/>
        </w:rPr>
        <w:t xml:space="preserve"> – </w:t>
      </w:r>
      <w:r>
        <w:rPr>
          <w:rFonts w:ascii="Arial" w:eastAsia="Arial" w:hAnsi="Arial" w:cs="Arial"/>
          <w:color w:val="FF0000"/>
          <w:sz w:val="22"/>
          <w:szCs w:val="22"/>
        </w:rPr>
        <w:t>[Brief Descriptive Title]</w:t>
      </w:r>
    </w:p>
    <w:p w14:paraId="0000000C" w14:textId="77777777" w:rsidR="001705BA" w:rsidRPr="00177072" w:rsidRDefault="006C7CCF" w:rsidP="00177072">
      <w:pPr>
        <w:pStyle w:val="Heading1"/>
        <w:ind w:left="360" w:hanging="360"/>
        <w:rPr>
          <w:rFonts w:ascii="Arial" w:eastAsia="Arial" w:hAnsi="Arial" w:cs="Arial"/>
          <w:sz w:val="24"/>
          <w:szCs w:val="24"/>
        </w:rPr>
      </w:pPr>
      <w:r w:rsidRPr="00177072">
        <w:rPr>
          <w:rFonts w:ascii="Arial" w:eastAsia="Arial" w:hAnsi="Arial" w:cs="Arial"/>
          <w:sz w:val="24"/>
          <w:szCs w:val="24"/>
        </w:rPr>
        <w:t>1. Context</w:t>
      </w:r>
    </w:p>
    <w:p w14:paraId="0000000D" w14:textId="77777777" w:rsidR="001705BA" w:rsidRDefault="001705BA">
      <w:pPr>
        <w:rPr>
          <w:rFonts w:ascii="Arial" w:eastAsia="Arial" w:hAnsi="Arial" w:cs="Arial"/>
          <w:color w:val="3C78D8"/>
        </w:rPr>
      </w:pPr>
    </w:p>
    <w:p w14:paraId="0000000E" w14:textId="77777777" w:rsidR="001705BA" w:rsidRDefault="006C7CCF">
      <w:pPr>
        <w:rPr>
          <w:rFonts w:ascii="Arial" w:eastAsia="Arial" w:hAnsi="Arial" w:cs="Arial"/>
          <w:i/>
          <w:color w:val="3C78D8"/>
        </w:rPr>
      </w:pPr>
      <w:r>
        <w:rPr>
          <w:rFonts w:ascii="Arial" w:eastAsia="Arial" w:hAnsi="Arial" w:cs="Arial"/>
          <w:color w:val="3C78D8"/>
        </w:rPr>
        <w:t xml:space="preserve">NSF CISE defines a meaningful Project BPC Plan as one that can answer positively to the following question for this section: </w:t>
      </w:r>
      <w:r>
        <w:rPr>
          <w:rFonts w:ascii="Arial" w:eastAsia="Arial" w:hAnsi="Arial" w:cs="Arial"/>
          <w:i/>
          <w:color w:val="3C78D8"/>
        </w:rPr>
        <w:t>Does the Plan describe a goal using institutional or local data?</w:t>
      </w:r>
    </w:p>
    <w:p w14:paraId="0000000F" w14:textId="77777777" w:rsidR="001705BA" w:rsidRDefault="001705BA">
      <w:pPr>
        <w:rPr>
          <w:rFonts w:ascii="Arial" w:eastAsia="Arial" w:hAnsi="Arial" w:cs="Arial"/>
          <w:color w:val="3C78D8"/>
        </w:rPr>
      </w:pPr>
    </w:p>
    <w:p w14:paraId="00000010" w14:textId="77777777" w:rsidR="001705BA" w:rsidRDefault="006C7CCF">
      <w:pPr>
        <w:rPr>
          <w:rFonts w:ascii="Arial" w:eastAsia="Arial" w:hAnsi="Arial" w:cs="Arial"/>
          <w:i/>
        </w:rPr>
      </w:pPr>
      <w:proofErr w:type="spellStart"/>
      <w:r>
        <w:rPr>
          <w:rFonts w:ascii="Arial" w:eastAsia="Arial" w:hAnsi="Arial" w:cs="Arial"/>
          <w:color w:val="3C78D8"/>
        </w:rPr>
        <w:t>BPCnet</w:t>
      </w:r>
      <w:proofErr w:type="spellEnd"/>
      <w:r>
        <w:rPr>
          <w:rFonts w:ascii="Arial" w:eastAsia="Arial" w:hAnsi="Arial" w:cs="Arial"/>
          <w:color w:val="3C78D8"/>
        </w:rPr>
        <w:t xml:space="preserve"> has a curated list of resources for </w:t>
      </w:r>
      <w:hyperlink r:id="rId8" w:anchor="selecting-bpc-activities">
        <w:r>
          <w:rPr>
            <w:rFonts w:ascii="Arial" w:eastAsia="Arial" w:hAnsi="Arial" w:cs="Arial"/>
            <w:color w:val="1155CC"/>
            <w:u w:val="single"/>
          </w:rPr>
          <w:t>Selecting BPC Activities</w:t>
        </w:r>
      </w:hyperlink>
      <w:r>
        <w:rPr>
          <w:rFonts w:ascii="Arial" w:eastAsia="Arial" w:hAnsi="Arial" w:cs="Arial"/>
          <w:color w:val="3C78D8"/>
        </w:rPr>
        <w:t xml:space="preserve"> and </w:t>
      </w:r>
      <w:hyperlink r:id="rId9" w:anchor="data-evaluation">
        <w:r>
          <w:rPr>
            <w:rFonts w:ascii="Arial" w:eastAsia="Arial" w:hAnsi="Arial" w:cs="Arial"/>
            <w:color w:val="1155CC"/>
            <w:u w:val="single"/>
          </w:rPr>
          <w:t>Data and Evaluation/Measurement</w:t>
        </w:r>
      </w:hyperlink>
      <w:r>
        <w:rPr>
          <w:rFonts w:ascii="Arial" w:eastAsia="Arial" w:hAnsi="Arial" w:cs="Arial"/>
          <w:color w:val="3C78D8"/>
        </w:rPr>
        <w:t>.</w:t>
      </w:r>
    </w:p>
    <w:p w14:paraId="00000011" w14:textId="77777777" w:rsidR="001705BA" w:rsidRDefault="001705BA">
      <w:pPr>
        <w:rPr>
          <w:rFonts w:ascii="Arial" w:eastAsia="Arial" w:hAnsi="Arial" w:cs="Arial"/>
          <w:color w:val="3C78D8"/>
        </w:rPr>
      </w:pPr>
    </w:p>
    <w:p w14:paraId="00000012" w14:textId="77777777" w:rsidR="001705BA" w:rsidRDefault="006C7CCF">
      <w:pPr>
        <w:rPr>
          <w:rFonts w:ascii="Arial" w:eastAsia="Arial" w:hAnsi="Arial" w:cs="Arial"/>
          <w:b/>
          <w:color w:val="3C78D8"/>
        </w:rPr>
      </w:pPr>
      <w:r>
        <w:rPr>
          <w:rFonts w:ascii="Arial" w:eastAsia="Arial" w:hAnsi="Arial" w:cs="Arial"/>
          <w:b/>
          <w:color w:val="3C78D8"/>
        </w:rPr>
        <w:t>You can address this question by ensuring that the content in this section does the following:</w:t>
      </w:r>
    </w:p>
    <w:p w14:paraId="00000013" w14:textId="77777777" w:rsidR="001705BA" w:rsidRDefault="006C7CCF">
      <w:pPr>
        <w:numPr>
          <w:ilvl w:val="0"/>
          <w:numId w:val="2"/>
        </w:numPr>
        <w:rPr>
          <w:rFonts w:ascii="Arial" w:eastAsia="Arial" w:hAnsi="Arial" w:cs="Arial"/>
          <w:b/>
          <w:color w:val="3C78D8"/>
        </w:rPr>
      </w:pPr>
      <w:r>
        <w:rPr>
          <w:rFonts w:ascii="Arial" w:eastAsia="Arial" w:hAnsi="Arial" w:cs="Arial"/>
          <w:color w:val="3C78D8"/>
        </w:rPr>
        <w:t xml:space="preserve">Identifies each activity and the goal it will help achieve, which is focused on </w:t>
      </w:r>
      <w:hyperlink r:id="rId10">
        <w:r>
          <w:rPr>
            <w:rFonts w:ascii="Arial" w:eastAsia="Arial" w:hAnsi="Arial" w:cs="Arial"/>
            <w:color w:val="3C78D8"/>
            <w:u w:val="single"/>
          </w:rPr>
          <w:t>BPC as defined by NSF CISE</w:t>
        </w:r>
      </w:hyperlink>
      <w:r>
        <w:rPr>
          <w:rFonts w:ascii="Arial" w:eastAsia="Arial" w:hAnsi="Arial" w:cs="Arial"/>
          <w:color w:val="3C78D8"/>
        </w:rPr>
        <w:t>.</w:t>
      </w:r>
    </w:p>
    <w:p w14:paraId="00000014" w14:textId="77777777" w:rsidR="001705BA" w:rsidRDefault="006C7CCF">
      <w:pPr>
        <w:numPr>
          <w:ilvl w:val="0"/>
          <w:numId w:val="2"/>
        </w:numPr>
        <w:rPr>
          <w:rFonts w:ascii="Arial" w:eastAsia="Arial" w:hAnsi="Arial" w:cs="Arial"/>
          <w:b/>
          <w:color w:val="3C78D8"/>
        </w:rPr>
      </w:pPr>
      <w:r>
        <w:rPr>
          <w:rFonts w:ascii="Arial" w:eastAsia="Arial" w:hAnsi="Arial" w:cs="Arial"/>
          <w:color w:val="3C78D8"/>
        </w:rPr>
        <w:t>Sets all goals as specific, measurable, attainable, relevant, and time-bound (SMART).</w:t>
      </w:r>
    </w:p>
    <w:p w14:paraId="00000015" w14:textId="77777777" w:rsidR="001705BA" w:rsidRDefault="006C7CCF">
      <w:pPr>
        <w:numPr>
          <w:ilvl w:val="0"/>
          <w:numId w:val="2"/>
        </w:numPr>
        <w:rPr>
          <w:rFonts w:ascii="Arial" w:eastAsia="Arial" w:hAnsi="Arial" w:cs="Arial"/>
          <w:color w:val="3C78D8"/>
        </w:rPr>
      </w:pPr>
      <w:r>
        <w:rPr>
          <w:rFonts w:ascii="Arial" w:eastAsia="Arial" w:hAnsi="Arial" w:cs="Arial"/>
          <w:color w:val="3C78D8"/>
        </w:rPr>
        <w:t>Includes relevant, currently available data that is related to the goals.</w:t>
      </w:r>
    </w:p>
    <w:p w14:paraId="00000016" w14:textId="77777777" w:rsidR="001705BA" w:rsidRDefault="006C7CCF">
      <w:pPr>
        <w:numPr>
          <w:ilvl w:val="0"/>
          <w:numId w:val="2"/>
        </w:numPr>
        <w:rPr>
          <w:rFonts w:ascii="Arial" w:eastAsia="Arial" w:hAnsi="Arial" w:cs="Arial"/>
          <w:color w:val="3C78D8"/>
        </w:rPr>
      </w:pPr>
      <w:r>
        <w:rPr>
          <w:rFonts w:ascii="Arial" w:eastAsia="Arial" w:hAnsi="Arial" w:cs="Arial"/>
          <w:color w:val="3C78D8"/>
        </w:rPr>
        <w:t>Includes data that does not violate privacy or make people feel singled out.</w:t>
      </w:r>
    </w:p>
    <w:p w14:paraId="00000017" w14:textId="77777777" w:rsidR="001705BA" w:rsidRDefault="001705BA">
      <w:pPr>
        <w:ind w:left="720"/>
        <w:rPr>
          <w:rFonts w:ascii="Arial" w:eastAsia="Arial" w:hAnsi="Arial" w:cs="Arial"/>
          <w:color w:val="4A86E8"/>
        </w:rPr>
      </w:pPr>
    </w:p>
    <w:p w14:paraId="00000018" w14:textId="77777777" w:rsidR="001705BA" w:rsidRPr="00177072" w:rsidRDefault="006C7CCF" w:rsidP="00177072">
      <w:pPr>
        <w:pStyle w:val="Heading1"/>
        <w:ind w:left="360" w:hanging="360"/>
        <w:rPr>
          <w:rFonts w:ascii="Arial" w:eastAsia="Arial" w:hAnsi="Arial" w:cs="Arial"/>
          <w:sz w:val="24"/>
          <w:szCs w:val="24"/>
        </w:rPr>
      </w:pPr>
      <w:r w:rsidRPr="00177072">
        <w:rPr>
          <w:rFonts w:ascii="Arial" w:eastAsia="Arial" w:hAnsi="Arial" w:cs="Arial"/>
          <w:sz w:val="24"/>
          <w:szCs w:val="24"/>
        </w:rPr>
        <w:t>2. Intended Population(s)</w:t>
      </w:r>
    </w:p>
    <w:p w14:paraId="00000019" w14:textId="77777777" w:rsidR="001705BA" w:rsidRDefault="006C7CCF">
      <w:pPr>
        <w:rPr>
          <w:rFonts w:ascii="Arial" w:eastAsia="Arial" w:hAnsi="Arial" w:cs="Arial"/>
          <w:i/>
          <w:color w:val="4A86E8"/>
        </w:rPr>
      </w:pPr>
      <w:r>
        <w:rPr>
          <w:rFonts w:ascii="Arial" w:eastAsia="Arial" w:hAnsi="Arial" w:cs="Arial"/>
          <w:b/>
        </w:rPr>
        <w:t xml:space="preserve">Activity participants: </w:t>
      </w:r>
    </w:p>
    <w:p w14:paraId="0000001A" w14:textId="77777777" w:rsidR="001705BA" w:rsidRDefault="006C7C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Benefited population: </w:t>
      </w:r>
      <w:r w:rsidRPr="00177072">
        <w:rPr>
          <w:rFonts w:ascii="Arial" w:eastAsia="Arial" w:hAnsi="Arial" w:cs="Arial"/>
          <w:iCs/>
          <w:color w:val="4A86E8"/>
        </w:rPr>
        <w:t>(only include if different from the activity participants)</w:t>
      </w:r>
    </w:p>
    <w:p w14:paraId="0000001B" w14:textId="77777777" w:rsidR="001705BA" w:rsidRDefault="006C7CCF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Participant recruitment:</w:t>
      </w:r>
    </w:p>
    <w:p w14:paraId="0000001C" w14:textId="77777777" w:rsidR="001705BA" w:rsidRDefault="001705BA">
      <w:pPr>
        <w:rPr>
          <w:rFonts w:ascii="Arial" w:eastAsia="Arial" w:hAnsi="Arial" w:cs="Arial"/>
        </w:rPr>
      </w:pPr>
    </w:p>
    <w:p w14:paraId="0000001D" w14:textId="77777777" w:rsidR="001705BA" w:rsidRDefault="006C7CCF">
      <w:pPr>
        <w:rPr>
          <w:rFonts w:ascii="Arial" w:eastAsia="Arial" w:hAnsi="Arial" w:cs="Arial"/>
          <w:i/>
          <w:color w:val="4A86E8"/>
        </w:rPr>
      </w:pPr>
      <w:r>
        <w:rPr>
          <w:rFonts w:ascii="Arial" w:eastAsia="Arial" w:hAnsi="Arial" w:cs="Arial"/>
          <w:color w:val="4A86E8"/>
        </w:rPr>
        <w:t xml:space="preserve">NSF CISE defines a meaningful Project BPC Plan as one that can answer positively to the following question for this section: </w:t>
      </w:r>
      <w:r>
        <w:rPr>
          <w:rFonts w:ascii="Arial" w:eastAsia="Arial" w:hAnsi="Arial" w:cs="Arial"/>
          <w:i/>
          <w:color w:val="4A86E8"/>
        </w:rPr>
        <w:t xml:space="preserve">Does the Plan identify the characteristics of participants from an underrepresented group listed above, including school level (e.g., </w:t>
      </w:r>
      <w:proofErr w:type="gramStart"/>
      <w:r>
        <w:rPr>
          <w:rFonts w:ascii="Arial" w:eastAsia="Arial" w:hAnsi="Arial" w:cs="Arial"/>
          <w:i/>
          <w:color w:val="4A86E8"/>
        </w:rPr>
        <w:t>African-American</w:t>
      </w:r>
      <w:proofErr w:type="gramEnd"/>
      <w:r>
        <w:rPr>
          <w:rFonts w:ascii="Arial" w:eastAsia="Arial" w:hAnsi="Arial" w:cs="Arial"/>
          <w:i/>
          <w:color w:val="4A86E8"/>
        </w:rPr>
        <w:t xml:space="preserve"> undergraduates or female high-school students)?</w:t>
      </w:r>
    </w:p>
    <w:p w14:paraId="0000001E" w14:textId="77777777" w:rsidR="001705BA" w:rsidRDefault="001705BA">
      <w:pPr>
        <w:rPr>
          <w:rFonts w:ascii="Arial" w:eastAsia="Arial" w:hAnsi="Arial" w:cs="Arial"/>
          <w:color w:val="4A86E8"/>
        </w:rPr>
      </w:pPr>
    </w:p>
    <w:p w14:paraId="0000001F" w14:textId="77777777" w:rsidR="001705BA" w:rsidRDefault="006C7CCF">
      <w:pPr>
        <w:rPr>
          <w:rFonts w:ascii="Arial" w:eastAsia="Arial" w:hAnsi="Arial" w:cs="Arial"/>
          <w:color w:val="4A86E8"/>
        </w:rPr>
      </w:pPr>
      <w:r>
        <w:rPr>
          <w:rFonts w:ascii="Arial" w:eastAsia="Arial" w:hAnsi="Arial" w:cs="Arial"/>
          <w:b/>
          <w:color w:val="4A86E8"/>
        </w:rPr>
        <w:t>You can address these questions by ensuring that the content in this section does the following:</w:t>
      </w:r>
    </w:p>
    <w:p w14:paraId="00000020" w14:textId="77777777" w:rsidR="001705BA" w:rsidRDefault="006C7CCF">
      <w:pPr>
        <w:numPr>
          <w:ilvl w:val="0"/>
          <w:numId w:val="5"/>
        </w:numPr>
        <w:rPr>
          <w:rFonts w:ascii="Arial" w:eastAsia="Arial" w:hAnsi="Arial" w:cs="Arial"/>
          <w:b/>
          <w:color w:val="4A86E8"/>
        </w:rPr>
      </w:pPr>
      <w:r>
        <w:rPr>
          <w:rFonts w:ascii="Arial" w:eastAsia="Arial" w:hAnsi="Arial" w:cs="Arial"/>
          <w:color w:val="4A86E8"/>
        </w:rPr>
        <w:t xml:space="preserve">For each activity, identifies the direct participants in the activity and the population that benefits from the activity, which may be the same. </w:t>
      </w:r>
    </w:p>
    <w:p w14:paraId="00000021" w14:textId="77777777" w:rsidR="001705BA" w:rsidRDefault="006C7CCF">
      <w:pPr>
        <w:numPr>
          <w:ilvl w:val="0"/>
          <w:numId w:val="5"/>
        </w:numPr>
        <w:rPr>
          <w:rFonts w:ascii="Arial" w:eastAsia="Arial" w:hAnsi="Arial" w:cs="Arial"/>
          <w:color w:val="4A86E8"/>
        </w:rPr>
      </w:pPr>
      <w:r>
        <w:rPr>
          <w:rFonts w:ascii="Arial" w:eastAsia="Arial" w:hAnsi="Arial" w:cs="Arial"/>
          <w:color w:val="4A86E8"/>
        </w:rPr>
        <w:lastRenderedPageBreak/>
        <w:t>Includes demographic information for the population that benefits from the activity (including age or level of schooling if students).</w:t>
      </w:r>
    </w:p>
    <w:p w14:paraId="00000023" w14:textId="18EF15E6" w:rsidR="001705BA" w:rsidRPr="00177072" w:rsidRDefault="006C7CCF" w:rsidP="00177072">
      <w:pPr>
        <w:numPr>
          <w:ilvl w:val="0"/>
          <w:numId w:val="5"/>
        </w:numPr>
        <w:spacing w:after="240"/>
        <w:rPr>
          <w:rFonts w:ascii="Arial" w:eastAsia="Arial" w:hAnsi="Arial" w:cs="Arial"/>
          <w:color w:val="4A86E8"/>
        </w:rPr>
      </w:pPr>
      <w:r>
        <w:rPr>
          <w:rFonts w:ascii="Arial" w:eastAsia="Arial" w:hAnsi="Arial" w:cs="Arial"/>
          <w:color w:val="4A86E8"/>
        </w:rPr>
        <w:t>When applicable, includes a procedure for recruiting participants.</w:t>
      </w:r>
      <w:bookmarkStart w:id="2" w:name="_tus46ioovty5" w:colFirst="0" w:colLast="0"/>
      <w:bookmarkEnd w:id="2"/>
    </w:p>
    <w:p w14:paraId="00000024" w14:textId="77777777" w:rsidR="001705BA" w:rsidRPr="00177072" w:rsidRDefault="006C7CCF" w:rsidP="00177072">
      <w:pPr>
        <w:pStyle w:val="Heading1"/>
        <w:ind w:left="360" w:hanging="360"/>
        <w:rPr>
          <w:rFonts w:ascii="Arial" w:eastAsia="Arial" w:hAnsi="Arial" w:cs="Arial"/>
          <w:sz w:val="24"/>
          <w:szCs w:val="24"/>
        </w:rPr>
      </w:pPr>
      <w:bookmarkStart w:id="3" w:name="_uiryhzbyxodt" w:colFirst="0" w:colLast="0"/>
      <w:bookmarkEnd w:id="3"/>
      <w:r w:rsidRPr="00177072">
        <w:rPr>
          <w:rFonts w:ascii="Arial" w:eastAsia="Arial" w:hAnsi="Arial" w:cs="Arial"/>
          <w:sz w:val="24"/>
          <w:szCs w:val="24"/>
        </w:rPr>
        <w:t>3. Strategy</w:t>
      </w:r>
    </w:p>
    <w:p w14:paraId="00000025" w14:textId="77777777" w:rsidR="001705BA" w:rsidRDefault="006C7C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Summary of activity: </w:t>
      </w:r>
    </w:p>
    <w:p w14:paraId="00000026" w14:textId="77777777" w:rsidR="001705BA" w:rsidRDefault="006C7C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Responsibilities of PIs:</w:t>
      </w:r>
    </w:p>
    <w:p w14:paraId="00000028" w14:textId="77777777" w:rsidR="001705BA" w:rsidRDefault="006C7CCF">
      <w:pPr>
        <w:rPr>
          <w:rFonts w:ascii="Arial" w:eastAsia="Arial" w:hAnsi="Arial" w:cs="Arial"/>
          <w:i/>
          <w:color w:val="4A86E8"/>
        </w:rPr>
      </w:pPr>
      <w:r>
        <w:rPr>
          <w:rFonts w:ascii="Arial" w:eastAsia="Arial" w:hAnsi="Arial" w:cs="Arial"/>
          <w:color w:val="4A86E8"/>
        </w:rPr>
        <w:t xml:space="preserve">NSF CISE defines a meaningful Project BPC Plan as one that can answer positively to the following question for this section: </w:t>
      </w:r>
      <w:r>
        <w:rPr>
          <w:rFonts w:ascii="Arial" w:eastAsia="Arial" w:hAnsi="Arial" w:cs="Arial"/>
          <w:i/>
          <w:color w:val="4A86E8"/>
        </w:rPr>
        <w:t>Does the Plan describe activities that address the goal(s) and intended population(s)? Is there a clear role for each PI and co-PI?</w:t>
      </w:r>
    </w:p>
    <w:p w14:paraId="00000029" w14:textId="77777777" w:rsidR="001705BA" w:rsidRDefault="001705BA">
      <w:pPr>
        <w:rPr>
          <w:rFonts w:ascii="Arial" w:eastAsia="Arial" w:hAnsi="Arial" w:cs="Arial"/>
          <w:i/>
          <w:color w:val="4A86E8"/>
        </w:rPr>
      </w:pPr>
    </w:p>
    <w:p w14:paraId="0000002A" w14:textId="77777777" w:rsidR="001705BA" w:rsidRDefault="006C7CCF">
      <w:pPr>
        <w:rPr>
          <w:rFonts w:ascii="Arial" w:eastAsia="Arial" w:hAnsi="Arial" w:cs="Arial"/>
          <w:color w:val="4A86E8"/>
        </w:rPr>
      </w:pPr>
      <w:proofErr w:type="spellStart"/>
      <w:r>
        <w:rPr>
          <w:rFonts w:ascii="Arial" w:eastAsia="Arial" w:hAnsi="Arial" w:cs="Arial"/>
          <w:color w:val="4A86E8"/>
        </w:rPr>
        <w:t>BPCnet</w:t>
      </w:r>
      <w:proofErr w:type="spellEnd"/>
      <w:r>
        <w:rPr>
          <w:rFonts w:ascii="Arial" w:eastAsia="Arial" w:hAnsi="Arial" w:cs="Arial"/>
          <w:color w:val="4A86E8"/>
        </w:rPr>
        <w:t xml:space="preserve"> has a curated list of resources for </w:t>
      </w:r>
      <w:hyperlink r:id="rId11" w:anchor="selecting-bpc-activities">
        <w:r>
          <w:rPr>
            <w:rFonts w:ascii="Arial" w:eastAsia="Arial" w:hAnsi="Arial" w:cs="Arial"/>
            <w:color w:val="4A86E8"/>
            <w:u w:val="single"/>
          </w:rPr>
          <w:t>Selecting BPC Activities</w:t>
        </w:r>
      </w:hyperlink>
      <w:r>
        <w:rPr>
          <w:rFonts w:ascii="Arial" w:eastAsia="Arial" w:hAnsi="Arial" w:cs="Arial"/>
          <w:color w:val="4A86E8"/>
        </w:rPr>
        <w:t xml:space="preserve">. </w:t>
      </w:r>
    </w:p>
    <w:p w14:paraId="0000002B" w14:textId="77777777" w:rsidR="001705BA" w:rsidRDefault="001705BA">
      <w:pPr>
        <w:rPr>
          <w:rFonts w:ascii="Arial" w:eastAsia="Arial" w:hAnsi="Arial" w:cs="Arial"/>
          <w:color w:val="4A86E8"/>
        </w:rPr>
      </w:pPr>
    </w:p>
    <w:p w14:paraId="0000002C" w14:textId="77777777" w:rsidR="001705BA" w:rsidRDefault="006C7CCF">
      <w:pPr>
        <w:rPr>
          <w:rFonts w:ascii="Arial" w:eastAsia="Arial" w:hAnsi="Arial" w:cs="Arial"/>
          <w:color w:val="4A86E8"/>
        </w:rPr>
      </w:pPr>
      <w:r>
        <w:rPr>
          <w:rFonts w:ascii="Arial" w:eastAsia="Arial" w:hAnsi="Arial" w:cs="Arial"/>
          <w:b/>
          <w:color w:val="4A86E8"/>
        </w:rPr>
        <w:t>You can address this question by ensuring that the content in this section does the following:</w:t>
      </w:r>
    </w:p>
    <w:p w14:paraId="0000002D" w14:textId="77777777" w:rsidR="001705BA" w:rsidRDefault="006C7CCF">
      <w:pPr>
        <w:numPr>
          <w:ilvl w:val="0"/>
          <w:numId w:val="3"/>
        </w:numPr>
        <w:rPr>
          <w:rFonts w:ascii="Arial" w:eastAsia="Arial" w:hAnsi="Arial" w:cs="Arial"/>
          <w:b/>
          <w:color w:val="4A86E8"/>
        </w:rPr>
      </w:pPr>
      <w:r>
        <w:rPr>
          <w:rFonts w:ascii="Arial" w:eastAsia="Arial" w:hAnsi="Arial" w:cs="Arial"/>
          <w:color w:val="4A86E8"/>
        </w:rPr>
        <w:t>Identifies each activity, along with a clear description of what will occur as part of the activity.</w:t>
      </w:r>
    </w:p>
    <w:p w14:paraId="0000002E" w14:textId="77777777" w:rsidR="001705BA" w:rsidRDefault="006C7CCF">
      <w:pPr>
        <w:numPr>
          <w:ilvl w:val="0"/>
          <w:numId w:val="3"/>
        </w:numPr>
        <w:rPr>
          <w:rFonts w:ascii="Arial" w:eastAsia="Arial" w:hAnsi="Arial" w:cs="Arial"/>
          <w:color w:val="4A86E8"/>
        </w:rPr>
      </w:pPr>
      <w:r>
        <w:rPr>
          <w:rFonts w:ascii="Arial" w:eastAsia="Arial" w:hAnsi="Arial" w:cs="Arial"/>
          <w:color w:val="4A86E8"/>
        </w:rPr>
        <w:t>Describes the activity each PI will engage in alongside the specific actions each PI will take, including frequency/duration/</w:t>
      </w:r>
      <w:proofErr w:type="spellStart"/>
      <w:r>
        <w:rPr>
          <w:rFonts w:ascii="Arial" w:eastAsia="Arial" w:hAnsi="Arial" w:cs="Arial"/>
          <w:color w:val="4A86E8"/>
        </w:rPr>
        <w:t>etc</w:t>
      </w:r>
      <w:proofErr w:type="spellEnd"/>
      <w:r>
        <w:rPr>
          <w:rFonts w:ascii="Arial" w:eastAsia="Arial" w:hAnsi="Arial" w:cs="Arial"/>
          <w:color w:val="4A86E8"/>
        </w:rPr>
        <w:t xml:space="preserve"> of the activity as appropriate.</w:t>
      </w:r>
    </w:p>
    <w:p w14:paraId="0000002F" w14:textId="77777777" w:rsidR="001705BA" w:rsidRDefault="001705BA">
      <w:pPr>
        <w:rPr>
          <w:rFonts w:ascii="Arial" w:eastAsia="Arial" w:hAnsi="Arial" w:cs="Arial"/>
          <w:color w:val="4A86E8"/>
        </w:rPr>
      </w:pPr>
    </w:p>
    <w:p w14:paraId="00000030" w14:textId="77777777" w:rsidR="001705BA" w:rsidRPr="00177072" w:rsidRDefault="006C7CCF" w:rsidP="00177072">
      <w:pPr>
        <w:pStyle w:val="Heading1"/>
        <w:ind w:left="360" w:hanging="360"/>
        <w:rPr>
          <w:rFonts w:ascii="Arial" w:eastAsia="Arial" w:hAnsi="Arial" w:cs="Arial"/>
          <w:sz w:val="24"/>
          <w:szCs w:val="24"/>
        </w:rPr>
      </w:pPr>
      <w:bookmarkStart w:id="4" w:name="_e6oaisyo5elh" w:colFirst="0" w:colLast="0"/>
      <w:bookmarkEnd w:id="4"/>
      <w:r w:rsidRPr="00177072">
        <w:rPr>
          <w:rFonts w:ascii="Arial" w:eastAsia="Arial" w:hAnsi="Arial" w:cs="Arial"/>
          <w:sz w:val="24"/>
          <w:szCs w:val="24"/>
        </w:rPr>
        <w:t>4. Preparation</w:t>
      </w:r>
    </w:p>
    <w:p w14:paraId="00000031" w14:textId="77777777" w:rsidR="001705BA" w:rsidRDefault="006C7CCF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PI preparation:</w:t>
      </w:r>
    </w:p>
    <w:p w14:paraId="00000032" w14:textId="77777777" w:rsidR="001705BA" w:rsidRDefault="006C7CCF">
      <w:pPr>
        <w:rPr>
          <w:rFonts w:ascii="Arial" w:eastAsia="Arial" w:hAnsi="Arial" w:cs="Arial"/>
          <w:i/>
          <w:color w:val="4A86E8"/>
        </w:rPr>
      </w:pPr>
      <w:r>
        <w:rPr>
          <w:rFonts w:ascii="Arial" w:eastAsia="Arial" w:hAnsi="Arial" w:cs="Arial"/>
          <w:color w:val="4A86E8"/>
        </w:rPr>
        <w:t xml:space="preserve">NSF CISE defines a meaningful Project BPC Plan as one that can answer positively to the following question for this section: </w:t>
      </w:r>
      <w:r>
        <w:rPr>
          <w:rFonts w:ascii="Arial" w:eastAsia="Arial" w:hAnsi="Arial" w:cs="Arial"/>
          <w:i/>
          <w:color w:val="4A86E8"/>
        </w:rPr>
        <w:t>Does the Plan describe how the PI is prepared (or will prepare or collaborate) to do the proposed work?</w:t>
      </w:r>
    </w:p>
    <w:p w14:paraId="00000033" w14:textId="77777777" w:rsidR="001705BA" w:rsidRDefault="001705BA">
      <w:pPr>
        <w:rPr>
          <w:rFonts w:ascii="Arial" w:eastAsia="Arial" w:hAnsi="Arial" w:cs="Arial"/>
          <w:i/>
          <w:color w:val="4A86E8"/>
        </w:rPr>
      </w:pPr>
    </w:p>
    <w:p w14:paraId="00000034" w14:textId="77777777" w:rsidR="001705BA" w:rsidRDefault="006C7CCF">
      <w:pPr>
        <w:rPr>
          <w:rFonts w:ascii="Arial" w:eastAsia="Arial" w:hAnsi="Arial" w:cs="Arial"/>
          <w:color w:val="4A86E8"/>
        </w:rPr>
      </w:pPr>
      <w:r>
        <w:rPr>
          <w:rFonts w:ascii="Arial" w:eastAsia="Arial" w:hAnsi="Arial" w:cs="Arial"/>
          <w:b/>
          <w:color w:val="4A86E8"/>
        </w:rPr>
        <w:t>You can address this question by ensuring that the content in this section does the following:</w:t>
      </w:r>
    </w:p>
    <w:p w14:paraId="00000035" w14:textId="77777777" w:rsidR="001705BA" w:rsidRDefault="006C7CCF">
      <w:pPr>
        <w:numPr>
          <w:ilvl w:val="0"/>
          <w:numId w:val="1"/>
        </w:numPr>
        <w:spacing w:after="240"/>
        <w:rPr>
          <w:rFonts w:ascii="Arial" w:eastAsia="Arial" w:hAnsi="Arial" w:cs="Arial"/>
          <w:color w:val="4A86E8"/>
        </w:rPr>
      </w:pPr>
      <w:r>
        <w:rPr>
          <w:rFonts w:ascii="Arial" w:eastAsia="Arial" w:hAnsi="Arial" w:cs="Arial"/>
          <w:color w:val="4A86E8"/>
        </w:rPr>
        <w:t>Designates realistic PI responsibilities based on the preparation of the PIs</w:t>
      </w:r>
    </w:p>
    <w:p w14:paraId="00000036" w14:textId="77777777" w:rsidR="001705BA" w:rsidRPr="00177072" w:rsidRDefault="006C7CCF" w:rsidP="00177072">
      <w:pPr>
        <w:pStyle w:val="Heading1"/>
        <w:ind w:left="360" w:hanging="360"/>
        <w:rPr>
          <w:rFonts w:ascii="Arial" w:eastAsia="Arial" w:hAnsi="Arial" w:cs="Arial"/>
          <w:sz w:val="24"/>
          <w:szCs w:val="24"/>
        </w:rPr>
      </w:pPr>
      <w:bookmarkStart w:id="5" w:name="_ofi44mjsoenr" w:colFirst="0" w:colLast="0"/>
      <w:bookmarkEnd w:id="5"/>
      <w:r w:rsidRPr="00177072">
        <w:rPr>
          <w:rFonts w:ascii="Arial" w:eastAsia="Arial" w:hAnsi="Arial" w:cs="Arial"/>
          <w:sz w:val="24"/>
          <w:szCs w:val="24"/>
        </w:rPr>
        <w:t>5. Measurement</w:t>
      </w:r>
    </w:p>
    <w:p w14:paraId="00000037" w14:textId="77777777" w:rsidR="001705BA" w:rsidRDefault="006C7CC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the annual report, we will report</w:t>
      </w:r>
      <w:r>
        <w:rPr>
          <w:rFonts w:ascii="Arial" w:eastAsia="Arial" w:hAnsi="Arial" w:cs="Arial"/>
          <w:color w:val="FF0000"/>
        </w:rPr>
        <w:t xml:space="preserve"> [list of measures, which must be sufficient to demonstrate that the PI(s) fulfilled their role in the activities listed above]</w:t>
      </w:r>
      <w:r>
        <w:rPr>
          <w:rFonts w:ascii="Arial" w:eastAsia="Arial" w:hAnsi="Arial" w:cs="Arial"/>
        </w:rPr>
        <w:t>.</w:t>
      </w:r>
    </w:p>
    <w:p w14:paraId="00000038" w14:textId="77777777" w:rsidR="001705BA" w:rsidRDefault="001705BA">
      <w:pPr>
        <w:rPr>
          <w:rFonts w:ascii="Arial" w:eastAsia="Arial" w:hAnsi="Arial" w:cs="Arial"/>
        </w:rPr>
      </w:pPr>
    </w:p>
    <w:p w14:paraId="00000039" w14:textId="77777777" w:rsidR="001705BA" w:rsidRDefault="006C7CCF">
      <w:pPr>
        <w:rPr>
          <w:rFonts w:ascii="Arial" w:eastAsia="Arial" w:hAnsi="Arial" w:cs="Arial"/>
          <w:i/>
          <w:color w:val="4A86E8"/>
        </w:rPr>
      </w:pPr>
      <w:r>
        <w:rPr>
          <w:rFonts w:ascii="Arial" w:eastAsia="Arial" w:hAnsi="Arial" w:cs="Arial"/>
          <w:color w:val="4A86E8"/>
        </w:rPr>
        <w:t xml:space="preserve">NSF CISE defines a meaningful Project BPC Plan as one that can answer positively to the following question for this section: </w:t>
      </w:r>
      <w:r>
        <w:rPr>
          <w:rFonts w:ascii="Arial" w:eastAsia="Arial" w:hAnsi="Arial" w:cs="Arial"/>
          <w:i/>
          <w:color w:val="4A86E8"/>
        </w:rPr>
        <w:t>Is there a plan to measure the outcome(s) of the activities?</w:t>
      </w:r>
    </w:p>
    <w:p w14:paraId="0000003A" w14:textId="77777777" w:rsidR="001705BA" w:rsidRDefault="001705BA">
      <w:pPr>
        <w:rPr>
          <w:rFonts w:ascii="Arial" w:eastAsia="Arial" w:hAnsi="Arial" w:cs="Arial"/>
          <w:color w:val="4A86E8"/>
        </w:rPr>
      </w:pPr>
    </w:p>
    <w:p w14:paraId="0000003B" w14:textId="77777777" w:rsidR="001705BA" w:rsidRDefault="006C7CCF">
      <w:pPr>
        <w:rPr>
          <w:rFonts w:ascii="Arial" w:eastAsia="Arial" w:hAnsi="Arial" w:cs="Arial"/>
          <w:color w:val="4A86E8"/>
        </w:rPr>
      </w:pPr>
      <w:proofErr w:type="spellStart"/>
      <w:r>
        <w:rPr>
          <w:rFonts w:ascii="Arial" w:eastAsia="Arial" w:hAnsi="Arial" w:cs="Arial"/>
          <w:color w:val="4A86E8"/>
        </w:rPr>
        <w:t>BPCnet</w:t>
      </w:r>
      <w:proofErr w:type="spellEnd"/>
      <w:r>
        <w:rPr>
          <w:rFonts w:ascii="Arial" w:eastAsia="Arial" w:hAnsi="Arial" w:cs="Arial"/>
          <w:color w:val="4A86E8"/>
        </w:rPr>
        <w:t xml:space="preserve"> has a curated list of resources for </w:t>
      </w:r>
      <w:hyperlink r:id="rId12" w:anchor="data-evaluation">
        <w:r>
          <w:rPr>
            <w:rFonts w:ascii="Arial" w:eastAsia="Arial" w:hAnsi="Arial" w:cs="Arial"/>
            <w:color w:val="4A86E8"/>
            <w:u w:val="single"/>
          </w:rPr>
          <w:t>Data and Evaluation/Measurement</w:t>
        </w:r>
      </w:hyperlink>
      <w:r>
        <w:rPr>
          <w:rFonts w:ascii="Arial" w:eastAsia="Arial" w:hAnsi="Arial" w:cs="Arial"/>
          <w:color w:val="4A86E8"/>
        </w:rPr>
        <w:t>.</w:t>
      </w:r>
    </w:p>
    <w:p w14:paraId="0000003C" w14:textId="77777777" w:rsidR="001705BA" w:rsidRDefault="001705BA">
      <w:pPr>
        <w:rPr>
          <w:rFonts w:ascii="Arial" w:eastAsia="Arial" w:hAnsi="Arial" w:cs="Arial"/>
          <w:color w:val="4A86E8"/>
        </w:rPr>
      </w:pPr>
    </w:p>
    <w:p w14:paraId="0000003E" w14:textId="465A60DF" w:rsidR="001705BA" w:rsidRPr="00177072" w:rsidRDefault="006C7CCF">
      <w:pPr>
        <w:rPr>
          <w:rFonts w:ascii="Arial" w:eastAsia="Arial" w:hAnsi="Arial" w:cs="Arial"/>
          <w:color w:val="4A86E8"/>
        </w:rPr>
      </w:pPr>
      <w:r>
        <w:rPr>
          <w:rFonts w:ascii="Arial" w:eastAsia="Arial" w:hAnsi="Arial" w:cs="Arial"/>
          <w:b/>
          <w:color w:val="4A86E8"/>
        </w:rPr>
        <w:t>You can address this question by ensuring that the content in this section does the following:</w:t>
      </w:r>
    </w:p>
    <w:p w14:paraId="0000003F" w14:textId="77777777" w:rsidR="001705BA" w:rsidRDefault="006C7CCF">
      <w:pPr>
        <w:numPr>
          <w:ilvl w:val="0"/>
          <w:numId w:val="4"/>
        </w:numPr>
        <w:rPr>
          <w:rFonts w:ascii="Arial" w:eastAsia="Arial" w:hAnsi="Arial" w:cs="Arial"/>
          <w:color w:val="4A86E8"/>
        </w:rPr>
      </w:pPr>
      <w:r>
        <w:rPr>
          <w:rFonts w:ascii="Arial" w:eastAsia="Arial" w:hAnsi="Arial" w:cs="Arial"/>
          <w:color w:val="4A86E8"/>
        </w:rPr>
        <w:t>Identifies what data about the activity will be shared in the annual report.</w:t>
      </w:r>
    </w:p>
    <w:p w14:paraId="00000041" w14:textId="5457C62C" w:rsidR="001705BA" w:rsidRPr="00177072" w:rsidRDefault="006C7CCF" w:rsidP="00177072">
      <w:pPr>
        <w:numPr>
          <w:ilvl w:val="0"/>
          <w:numId w:val="4"/>
        </w:numPr>
        <w:spacing w:after="240"/>
        <w:rPr>
          <w:rFonts w:ascii="Arial" w:eastAsia="Arial" w:hAnsi="Arial" w:cs="Arial"/>
          <w:color w:val="4A86E8"/>
        </w:rPr>
      </w:pPr>
      <w:r w:rsidRPr="00177072">
        <w:rPr>
          <w:rFonts w:ascii="Arial" w:eastAsia="Arial" w:hAnsi="Arial" w:cs="Arial"/>
          <w:color w:val="4A86E8"/>
        </w:rPr>
        <w:lastRenderedPageBreak/>
        <w:t>Provides data in the annual report that is sufficient to demonstrate that the PI fulfilled their role in the activity.</w:t>
      </w:r>
    </w:p>
    <w:sectPr w:rsidR="001705BA" w:rsidRPr="00177072">
      <w:headerReference w:type="even" r:id="rId13"/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E5EC4" w14:textId="77777777" w:rsidR="000A3629" w:rsidRDefault="000A3629">
      <w:pPr>
        <w:spacing w:line="240" w:lineRule="auto"/>
      </w:pPr>
      <w:r>
        <w:separator/>
      </w:r>
    </w:p>
  </w:endnote>
  <w:endnote w:type="continuationSeparator" w:id="0">
    <w:p w14:paraId="555168C5" w14:textId="77777777" w:rsidR="000A3629" w:rsidRDefault="000A3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728F6" w14:textId="77777777" w:rsidR="000A3629" w:rsidRDefault="000A3629">
      <w:pPr>
        <w:spacing w:line="240" w:lineRule="auto"/>
      </w:pPr>
      <w:r>
        <w:separator/>
      </w:r>
    </w:p>
  </w:footnote>
  <w:footnote w:type="continuationSeparator" w:id="0">
    <w:p w14:paraId="222FE518" w14:textId="77777777" w:rsidR="000A3629" w:rsidRDefault="000A36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E9B3" w14:textId="77777777" w:rsidR="0090659A" w:rsidRDefault="009065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883F8" w14:textId="77777777" w:rsidR="00930249" w:rsidRPr="00177072" w:rsidRDefault="00930249" w:rsidP="00930249">
    <w:pPr>
      <w:jc w:val="center"/>
      <w:rPr>
        <w:rFonts w:ascii="Arial" w:eastAsia="Arial" w:hAnsi="Arial" w:cs="Arial"/>
      </w:rPr>
    </w:pPr>
    <w:r w:rsidRPr="00177072">
      <w:rPr>
        <w:rFonts w:ascii="Arial" w:eastAsia="Arial" w:hAnsi="Arial" w:cs="Arial"/>
        <w:b/>
        <w:color w:val="3C78D8"/>
      </w:rPr>
      <w:t>Template for writing a Standalone Project BPC Plan</w:t>
    </w:r>
  </w:p>
  <w:p w14:paraId="7BDB90E4" w14:textId="0783888B" w:rsidR="00930249" w:rsidRPr="00177072" w:rsidRDefault="00930249" w:rsidP="00930249">
    <w:pPr>
      <w:jc w:val="center"/>
      <w:rPr>
        <w:rFonts w:ascii="Arial" w:eastAsia="Arial" w:hAnsi="Arial" w:cs="Arial"/>
        <w:color w:val="3C78D8"/>
      </w:rPr>
    </w:pPr>
    <w:r w:rsidRPr="00177072">
      <w:rPr>
        <w:rFonts w:ascii="Arial" w:eastAsia="Arial" w:hAnsi="Arial" w:cs="Arial"/>
        <w:color w:val="3C78D8"/>
      </w:rPr>
      <w:t xml:space="preserve">Blue text indicates instructions that you should delete before </w:t>
    </w:r>
    <w:r w:rsidR="005D7F0D">
      <w:rPr>
        <w:rFonts w:ascii="Arial" w:eastAsia="Arial" w:hAnsi="Arial" w:cs="Arial"/>
        <w:color w:val="3C78D8"/>
      </w:rPr>
      <w:t>submitting your Plan</w:t>
    </w:r>
    <w:r w:rsidRPr="00177072">
      <w:rPr>
        <w:rFonts w:ascii="Arial" w:eastAsia="Arial" w:hAnsi="Arial" w:cs="Arial"/>
        <w:color w:val="3C78D8"/>
      </w:rPr>
      <w:t>.</w:t>
    </w:r>
  </w:p>
  <w:p w14:paraId="315265D4" w14:textId="2A558A35" w:rsidR="00930249" w:rsidRDefault="00930249" w:rsidP="00930249">
    <w:pPr>
      <w:jc w:val="center"/>
      <w:rPr>
        <w:rFonts w:ascii="Arial" w:eastAsia="Arial" w:hAnsi="Arial" w:cs="Arial"/>
        <w:color w:val="3C78D8"/>
      </w:rPr>
    </w:pPr>
    <w:r w:rsidRPr="00177072">
      <w:rPr>
        <w:rFonts w:ascii="Arial" w:eastAsia="Arial" w:hAnsi="Arial" w:cs="Arial"/>
        <w:color w:val="FF0000"/>
      </w:rPr>
      <w:t>[Red text]</w:t>
    </w:r>
    <w:r w:rsidRPr="00177072">
      <w:rPr>
        <w:rFonts w:ascii="Arial" w:eastAsia="Arial" w:hAnsi="Arial" w:cs="Arial"/>
        <w:color w:val="3C78D8"/>
      </w:rPr>
      <w:t xml:space="preserve"> indicates content you should replace when writing your Plan.</w:t>
    </w:r>
  </w:p>
  <w:p w14:paraId="2EA3E407" w14:textId="77777777" w:rsidR="00930249" w:rsidRPr="00177072" w:rsidRDefault="00930249" w:rsidP="00930249">
    <w:pPr>
      <w:jc w:val="center"/>
      <w:rPr>
        <w:rFonts w:ascii="Arial" w:eastAsia="Arial" w:hAnsi="Arial" w:cs="Arial"/>
        <w:color w:val="3C78D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E452" w14:textId="77777777" w:rsidR="0090659A" w:rsidRDefault="00906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E7BB7"/>
    <w:multiLevelType w:val="multilevel"/>
    <w:tmpl w:val="ED405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2D6C94"/>
    <w:multiLevelType w:val="multilevel"/>
    <w:tmpl w:val="7E7A79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6D6B5D"/>
    <w:multiLevelType w:val="multilevel"/>
    <w:tmpl w:val="49F00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475F2A"/>
    <w:multiLevelType w:val="multilevel"/>
    <w:tmpl w:val="3F1200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C990A08"/>
    <w:multiLevelType w:val="multilevel"/>
    <w:tmpl w:val="074673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BA"/>
    <w:rsid w:val="000A3629"/>
    <w:rsid w:val="001705BA"/>
    <w:rsid w:val="00177072"/>
    <w:rsid w:val="005D7F0D"/>
    <w:rsid w:val="006C7CCF"/>
    <w:rsid w:val="0090659A"/>
    <w:rsid w:val="00930249"/>
    <w:rsid w:val="00F7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797EE"/>
  <w15:docId w15:val="{0DEA72BD-C9B5-234D-8B75-432D83A9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065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9A"/>
  </w:style>
  <w:style w:type="paragraph" w:styleId="Footer">
    <w:name w:val="footer"/>
    <w:basedOn w:val="Normal"/>
    <w:link w:val="FooterChar"/>
    <w:uiPriority w:val="99"/>
    <w:unhideWhenUsed/>
    <w:rsid w:val="009065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pcnet.org/resources-one-pag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sf.gov/publications/pub_summ.jsp?ods_key=pappg" TargetMode="External"/><Relationship Id="rId12" Type="http://schemas.openxmlformats.org/officeDocument/2006/relationships/hyperlink" Target="https://bpcnet.org/resources-one-pag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pcnet.org/resources-one-pag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nsf.gov/cise/bp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pcnet.org/resources-one-page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702</Words>
  <Characters>3810</Characters>
  <Application>Microsoft Office Word</Application>
  <DocSecurity>0</DocSecurity>
  <Lines>69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Evelyn Yarzebinski</cp:lastModifiedBy>
  <cp:revision>4</cp:revision>
  <dcterms:created xsi:type="dcterms:W3CDTF">2021-10-07T15:31:00Z</dcterms:created>
  <dcterms:modified xsi:type="dcterms:W3CDTF">2021-10-12T16:32:00Z</dcterms:modified>
</cp:coreProperties>
</file>